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AF2F1C" w:rsidRDefault="00F00ED9"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-420370</wp:posOffset>
            </wp:positionV>
            <wp:extent cx="952500" cy="876300"/>
            <wp:effectExtent l="19050" t="0" r="0" b="0"/>
            <wp:wrapNone/>
            <wp:docPr id="1032" name="Picture 2" descr="C:\Users\Toshiba\Downloads\photo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952500" cy="876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2F9F" w:rsidRPr="003D2F9F"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1028" o:spid="_x0000_s1030" type="#_x0000_t109" style="position:absolute;margin-left:88.5pt;margin-top:-32.35pt;width:347.25pt;height:52.5pt;z-index:3;visibility:visible;mso-wrap-distance-left:0;mso-wrap-distance-right:0;mso-position-horizontal-relative:text;mso-position-vertical-relative:text" fillcolor="#ff388c" strokecolor="#f2f2f2" strokeweight="3pt">
            <v:shadow on="t" type="perspective" color="#9a0040" opacity=".5" offset="1pt" offset2="-1pt,-2pt"/>
            <v:textbox>
              <w:txbxContent>
                <w:p w:rsidR="006A3BE8" w:rsidRDefault="006A3BE8">
                  <w:pPr>
                    <w:pStyle w:val="NoSpacing"/>
                    <w:rPr>
                      <w:rStyle w:val="SubtleEmphasis"/>
                      <w:b/>
                      <w:bCs/>
                      <w:i w:val="0"/>
                      <w:iCs w:val="0"/>
                      <w:color w:val="FFFFFF"/>
                      <w:sz w:val="30"/>
                      <w:szCs w:val="30"/>
                    </w:rPr>
                  </w:pPr>
                  <w:r>
                    <w:rPr>
                      <w:rStyle w:val="SubtleEmphasis"/>
                      <w:b/>
                      <w:bCs/>
                      <w:i w:val="0"/>
                      <w:iCs w:val="0"/>
                      <w:color w:val="FFFFFF"/>
                      <w:sz w:val="30"/>
                      <w:szCs w:val="30"/>
                    </w:rPr>
                    <w:t>GOVERNMENT DEGREE COLLEGE, RAYACHOTY</w:t>
                  </w:r>
                </w:p>
                <w:p w:rsidR="006A3BE8" w:rsidRDefault="006A3BE8">
                  <w:pPr>
                    <w:pStyle w:val="NoSpacing"/>
                    <w:jc w:val="center"/>
                    <w:rPr>
                      <w:rStyle w:val="SubtleEmphasis"/>
                      <w:b/>
                      <w:bCs/>
                      <w:i w:val="0"/>
                      <w:iCs w:val="0"/>
                      <w:color w:val="00194F"/>
                      <w:sz w:val="30"/>
                      <w:szCs w:val="30"/>
                    </w:rPr>
                  </w:pPr>
                  <w:r>
                    <w:rPr>
                      <w:rStyle w:val="SubtleEmphasis"/>
                      <w:b/>
                      <w:bCs/>
                      <w:i w:val="0"/>
                      <w:iCs w:val="0"/>
                      <w:color w:val="00194F"/>
                      <w:sz w:val="30"/>
                      <w:szCs w:val="30"/>
                    </w:rPr>
                    <w:t>ANNAMAYYA DIST.PIN-516269, ANDHRA PRADESH</w:t>
                  </w:r>
                </w:p>
                <w:p w:rsidR="006A3BE8" w:rsidRDefault="006A3BE8">
                  <w:pPr>
                    <w:pStyle w:val="NoSpacing"/>
                    <w:jc w:val="center"/>
                    <w:rPr>
                      <w:rStyle w:val="SubtleEmphasis"/>
                      <w:b/>
                      <w:bCs/>
                      <w:i w:val="0"/>
                      <w:iCs w:val="0"/>
                      <w:color w:val="00194F"/>
                      <w:sz w:val="30"/>
                      <w:szCs w:val="30"/>
                    </w:rPr>
                  </w:pPr>
                </w:p>
                <w:p w:rsidR="006A3BE8" w:rsidRDefault="006A3BE8">
                  <w:pPr>
                    <w:pStyle w:val="NoSpacing"/>
                    <w:jc w:val="center"/>
                    <w:rPr>
                      <w:rStyle w:val="SubtleEmphasis"/>
                      <w:b/>
                      <w:bCs/>
                      <w:i w:val="0"/>
                      <w:iCs w:val="0"/>
                      <w:color w:val="00194F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01334F">
        <w:rPr>
          <w:noProof/>
          <w:lang w:val="en-IN" w:eastAsia="en-IN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-448945</wp:posOffset>
            </wp:positionV>
            <wp:extent cx="1019175" cy="1038225"/>
            <wp:effectExtent l="19050" t="0" r="9525" b="0"/>
            <wp:wrapNone/>
            <wp:docPr id="1026" name="Picture 1" descr="C:\Users\Toshiba\OneDrive\Desktop\132_nssLogo.pn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019175" cy="1038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2F9F" w:rsidRPr="003D2F9F">
        <w:rPr>
          <w:noProof/>
        </w:rPr>
        <w:pict>
          <v:rect id="1029" o:spid="_x0000_s1029" style="position:absolute;margin-left:-38.25pt;margin-top:-50.35pt;width:600.75pt;height:210.1pt;z-index:2;visibility:visible;mso-wrap-distance-left:0;mso-wrap-distance-right:0;mso-position-horizontal-relative:text;mso-position-vertical-relative:text" fillcolor="#005bd3" strokecolor="#f2f2f2" strokeweight="3pt">
            <v:shadow on="t" type="perspective" color="#002c69" opacity=".5" offset="1pt" offset2="-1pt,-2pt"/>
          </v:rect>
        </w:pict>
      </w:r>
      <w:r w:rsidR="0001334F">
        <w:t>Date:</w:t>
      </w:r>
      <w:r w:rsidR="003D2F9F" w:rsidRPr="003D2F9F">
        <w:rPr>
          <w:noProof/>
        </w:rPr>
        <w:pict>
          <v:roundrect id="1030" o:spid="_x0000_s1028" style="position:absolute;margin-left:-15.75pt;margin-top:92.1pt;width:100.5pt;height:51pt;z-index:8;visibility:visible;mso-wrap-distance-left:0;mso-wrap-distance-right:0;mso-position-horizontal-relative:text;mso-position-vertical-relative:text" arcsize="10923f" fillcolor="#00349e" strokecolor="#f2f2f2" strokeweight="3pt">
            <v:shadow on="t" type="perspective" color="#00194e" opacity=".5" offset="1pt" offset2="-1pt,-2pt"/>
            <v:textbox>
              <w:txbxContent>
                <w:p w:rsidR="006A3BE8" w:rsidRDefault="006A3BE8">
                  <w:pPr>
                    <w:pStyle w:val="NoSpacing"/>
                    <w:jc w:val="center"/>
                    <w:rPr>
                      <w:b/>
                      <w:bCs/>
                      <w:sz w:val="20"/>
                      <w:szCs w:val="20"/>
                      <w:lang w:val="en-IN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en-IN"/>
                    </w:rPr>
                    <w:t>UNIT – I</w:t>
                  </w:r>
                </w:p>
                <w:p w:rsidR="006A3BE8" w:rsidRDefault="006A3BE8">
                  <w:pPr>
                    <w:pStyle w:val="NoSpacing"/>
                    <w:jc w:val="center"/>
                    <w:rPr>
                      <w:b/>
                      <w:bCs/>
                      <w:sz w:val="20"/>
                      <w:szCs w:val="20"/>
                      <w:lang w:val="en-IN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en-IN"/>
                    </w:rPr>
                    <w:t>Coordinator</w:t>
                  </w:r>
                </w:p>
                <w:p w:rsidR="006A3BE8" w:rsidRDefault="006A3BE8">
                  <w:pPr>
                    <w:pStyle w:val="NoSpacing"/>
                    <w:jc w:val="center"/>
                    <w:rPr>
                      <w:b/>
                      <w:bCs/>
                      <w:sz w:val="20"/>
                      <w:szCs w:val="20"/>
                      <w:lang w:val="en-IN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en-IN"/>
                    </w:rPr>
                    <w:t>B.Kiran Kumar</w:t>
                  </w:r>
                </w:p>
              </w:txbxContent>
            </v:textbox>
          </v:roundrect>
        </w:pict>
      </w:r>
      <w:r w:rsidR="003D2F9F" w:rsidRPr="003D2F9F">
        <w:rPr>
          <w:noProof/>
        </w:rPr>
        <w:pict>
          <v:roundrect id="1031" o:spid="_x0000_s1027" style="position:absolute;margin-left:444pt;margin-top:92.1pt;width:100.5pt;height:51pt;z-index:7;visibility:visible;mso-wrap-distance-left:0;mso-wrap-distance-right:0;mso-position-horizontal-relative:text;mso-position-vertical-relative:text" arcsize="10923f" fillcolor="#00349e" strokecolor="#f2f2f2" strokeweight="3pt">
            <v:shadow on="t" type="perspective" color="#00194e" opacity=".5" offset="1pt" offset2="-1pt,-2pt"/>
            <v:textbox>
              <w:txbxContent>
                <w:p w:rsidR="006A3BE8" w:rsidRDefault="006A3BE8">
                  <w:pPr>
                    <w:pStyle w:val="NoSpacing"/>
                    <w:jc w:val="center"/>
                    <w:rPr>
                      <w:b/>
                      <w:bCs/>
                      <w:sz w:val="20"/>
                      <w:szCs w:val="20"/>
                      <w:lang w:val="en-IN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en-IN"/>
                    </w:rPr>
                    <w:t>UNIT – II</w:t>
                  </w:r>
                </w:p>
                <w:p w:rsidR="006A3BE8" w:rsidRDefault="006A3BE8">
                  <w:pPr>
                    <w:pStyle w:val="NoSpacing"/>
                    <w:jc w:val="center"/>
                    <w:rPr>
                      <w:b/>
                      <w:bCs/>
                      <w:sz w:val="20"/>
                      <w:szCs w:val="20"/>
                      <w:lang w:val="en-IN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en-IN"/>
                    </w:rPr>
                    <w:t>Coordinator</w:t>
                  </w:r>
                </w:p>
                <w:p w:rsidR="006A3BE8" w:rsidRDefault="00424E94">
                  <w:pPr>
                    <w:pStyle w:val="NoSpacing"/>
                    <w:jc w:val="center"/>
                    <w:rPr>
                      <w:b/>
                      <w:bCs/>
                      <w:sz w:val="20"/>
                      <w:szCs w:val="20"/>
                      <w:lang w:val="en-IN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en-IN"/>
                    </w:rPr>
                    <w:t>Dr.</w:t>
                  </w:r>
                  <w:r w:rsidR="006A3BE8">
                    <w:rPr>
                      <w:b/>
                      <w:bCs/>
                      <w:sz w:val="20"/>
                      <w:szCs w:val="20"/>
                      <w:lang w:val="en-IN"/>
                    </w:rPr>
                    <w:t>S.Farooq Basha</w:t>
                  </w:r>
                </w:p>
                <w:p w:rsidR="006A3BE8" w:rsidRDefault="006A3BE8"/>
              </w:txbxContent>
            </v:textbox>
          </v:roundrect>
        </w:pict>
      </w:r>
    </w:p>
    <w:tbl>
      <w:tblPr>
        <w:tblpPr w:leftFromText="180" w:rightFromText="180" w:vertAnchor="text" w:tblpY="2191"/>
        <w:tblW w:w="11921" w:type="dxa"/>
        <w:tblBorders>
          <w:top w:val="single" w:sz="4" w:space="0" w:color="auto"/>
        </w:tblBorders>
        <w:tblLook w:val="0000"/>
      </w:tblPr>
      <w:tblGrid>
        <w:gridCol w:w="11921"/>
      </w:tblGrid>
      <w:tr w:rsidR="00AF2F1C">
        <w:trPr>
          <w:trHeight w:val="100"/>
        </w:trPr>
        <w:tc>
          <w:tcPr>
            <w:tcW w:w="11921" w:type="dxa"/>
          </w:tcPr>
          <w:p w:rsidR="00AF2F1C" w:rsidRDefault="00AF2F1C">
            <w:pPr>
              <w:pStyle w:val="NoSpacing"/>
              <w:jc w:val="right"/>
              <w:rPr>
                <w:lang w:val="en-IN"/>
              </w:rPr>
            </w:pPr>
          </w:p>
        </w:tc>
      </w:tr>
    </w:tbl>
    <w:p w:rsidR="00AF2F1C" w:rsidRDefault="00AF2F1C"/>
    <w:p w:rsidR="00AF2F1C" w:rsidRDefault="003D2F9F">
      <w:pPr>
        <w:tabs>
          <w:tab w:val="left" w:pos="8235"/>
        </w:tabs>
      </w:pPr>
      <w:r w:rsidRPr="003D2F9F"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1034" o:spid="_x0000_s1026" type="#_x0000_t116" style="position:absolute;margin-left:96.75pt;margin-top:16.55pt;width:339pt;height:81.75pt;z-index:6;visibility:visible;mso-wrap-distance-left:0;mso-wrap-distance-right:0" fillcolor="#00349e" strokecolor="#f2f2f2" strokeweight="3pt">
            <v:shadow on="t" type="perspective" color="#00194e" opacity=".5" offset="1pt" offset2="-1pt,-2pt"/>
            <v:textbox>
              <w:txbxContent>
                <w:p w:rsidR="006A3BE8" w:rsidRDefault="006A3BE8">
                  <w:pPr>
                    <w:pStyle w:val="NoSpacing"/>
                    <w:jc w:val="center"/>
                    <w:rPr>
                      <w:b/>
                      <w:bCs/>
                      <w:sz w:val="48"/>
                      <w:szCs w:val="48"/>
                      <w:lang w:val="en-IN"/>
                    </w:rPr>
                  </w:pPr>
                  <w:r>
                    <w:rPr>
                      <w:b/>
                      <w:bCs/>
                      <w:sz w:val="48"/>
                      <w:szCs w:val="48"/>
                      <w:lang w:val="en-IN"/>
                    </w:rPr>
                    <w:t>NATIONAL SERVICE SCHEME</w:t>
                  </w:r>
                </w:p>
                <w:p w:rsidR="006A3BE8" w:rsidRDefault="006A3BE8">
                  <w:pPr>
                    <w:pStyle w:val="NoSpacing"/>
                    <w:jc w:val="center"/>
                    <w:rPr>
                      <w:lang w:val="en-IN"/>
                    </w:rPr>
                  </w:pPr>
                  <w:r>
                    <w:rPr>
                      <w:b/>
                      <w:bCs/>
                      <w:sz w:val="36"/>
                      <w:szCs w:val="36"/>
                      <w:lang w:val="en-IN"/>
                    </w:rPr>
                    <w:t>UNIT I</w:t>
                  </w:r>
                  <w:r w:rsidR="00EA225C">
                    <w:rPr>
                      <w:b/>
                      <w:bCs/>
                      <w:sz w:val="36"/>
                      <w:szCs w:val="36"/>
                      <w:lang w:val="en-IN"/>
                    </w:rPr>
                    <w:t xml:space="preserve"> </w:t>
                  </w:r>
                  <w:r>
                    <w:rPr>
                      <w:b/>
                      <w:bCs/>
                      <w:sz w:val="36"/>
                      <w:szCs w:val="36"/>
                      <w:lang w:val="en-IN"/>
                    </w:rPr>
                    <w:t>&amp; II</w:t>
                  </w:r>
                </w:p>
                <w:p w:rsidR="006A3BE8" w:rsidRDefault="006A3BE8">
                  <w:pPr>
                    <w:spacing w:line="240" w:lineRule="auto"/>
                    <w:rPr>
                      <w:color w:val="FFFFFF"/>
                      <w:sz w:val="44"/>
                      <w:szCs w:val="44"/>
                      <w:lang w:val="en-IN"/>
                    </w:rPr>
                  </w:pPr>
                </w:p>
                <w:p w:rsidR="006A3BE8" w:rsidRDefault="006A3BE8">
                  <w:pPr>
                    <w:jc w:val="center"/>
                    <w:rPr>
                      <w:color w:val="FFFFFF"/>
                      <w:sz w:val="44"/>
                      <w:szCs w:val="44"/>
                      <w:lang w:val="en-IN"/>
                    </w:rPr>
                  </w:pPr>
                </w:p>
                <w:p w:rsidR="006A3BE8" w:rsidRDefault="006A3BE8">
                  <w:pPr>
                    <w:jc w:val="center"/>
                    <w:rPr>
                      <w:color w:val="FFFFFF"/>
                      <w:sz w:val="44"/>
                      <w:szCs w:val="44"/>
                      <w:lang w:val="en-IN"/>
                    </w:rPr>
                  </w:pPr>
                </w:p>
              </w:txbxContent>
            </v:textbox>
          </v:shape>
        </w:pict>
      </w:r>
    </w:p>
    <w:p w:rsidR="00AF2F1C" w:rsidRDefault="00AF2F1C">
      <w:pPr>
        <w:tabs>
          <w:tab w:val="left" w:pos="8235"/>
        </w:tabs>
      </w:pPr>
    </w:p>
    <w:p w:rsidR="00AF2F1C" w:rsidRDefault="00AF2F1C">
      <w:pPr>
        <w:tabs>
          <w:tab w:val="left" w:pos="8235"/>
        </w:tabs>
      </w:pPr>
    </w:p>
    <w:p w:rsidR="00AF2F1C" w:rsidRDefault="00AF2F1C">
      <w:pPr>
        <w:tabs>
          <w:tab w:val="left" w:pos="8235"/>
        </w:tabs>
      </w:pPr>
    </w:p>
    <w:p w:rsidR="00A62542" w:rsidRPr="00A62542" w:rsidRDefault="00A62542" w:rsidP="00A62542">
      <w:pPr>
        <w:jc w:val="right"/>
        <w:rPr>
          <w:b/>
          <w:bCs/>
          <w:color w:val="7030A0"/>
          <w:sz w:val="26"/>
          <w:szCs w:val="26"/>
          <w:u w:val="single"/>
        </w:rPr>
      </w:pPr>
      <w:r w:rsidRPr="00A62542">
        <w:rPr>
          <w:b/>
          <w:bCs/>
          <w:color w:val="7030A0"/>
          <w:sz w:val="26"/>
          <w:szCs w:val="26"/>
          <w:u w:val="single"/>
        </w:rPr>
        <w:t>Date: 01-Dec-2022</w:t>
      </w:r>
    </w:p>
    <w:p w:rsidR="00720A01" w:rsidRPr="00445A23" w:rsidRDefault="00445A23" w:rsidP="00445A23">
      <w:pPr>
        <w:pStyle w:val="Title"/>
        <w:pBdr>
          <w:bottom w:val="single" w:sz="8" w:space="5" w:color="4F81BD" w:themeColor="accent1"/>
        </w:pBdr>
        <w:rPr>
          <w:b/>
          <w:bCs/>
          <w:color w:val="FF0066"/>
          <w:sz w:val="40"/>
          <w:szCs w:val="40"/>
        </w:rPr>
      </w:pPr>
      <w:r w:rsidRPr="00445A23">
        <w:rPr>
          <w:b/>
          <w:bCs/>
          <w:color w:val="FF0066"/>
          <w:sz w:val="40"/>
          <w:szCs w:val="40"/>
        </w:rPr>
        <w:t xml:space="preserve">A Brief </w:t>
      </w:r>
      <w:r w:rsidR="005A3C36" w:rsidRPr="00445A23">
        <w:rPr>
          <w:b/>
          <w:bCs/>
          <w:color w:val="FF0066"/>
          <w:sz w:val="40"/>
          <w:szCs w:val="40"/>
        </w:rPr>
        <w:t xml:space="preserve">Report </w:t>
      </w:r>
      <w:r w:rsidRPr="00445A23">
        <w:rPr>
          <w:b/>
          <w:bCs/>
          <w:color w:val="FF0066"/>
          <w:sz w:val="40"/>
          <w:szCs w:val="40"/>
        </w:rPr>
        <w:t>on the World</w:t>
      </w:r>
      <w:r w:rsidR="005A3C36" w:rsidRPr="00445A23">
        <w:rPr>
          <w:b/>
          <w:bCs/>
          <w:color w:val="FF0066"/>
          <w:sz w:val="40"/>
          <w:szCs w:val="40"/>
        </w:rPr>
        <w:t xml:space="preserve"> AIDS Day </w:t>
      </w:r>
      <w:r w:rsidRPr="00445A23">
        <w:rPr>
          <w:b/>
          <w:bCs/>
          <w:color w:val="FF0066"/>
          <w:sz w:val="40"/>
          <w:szCs w:val="40"/>
        </w:rPr>
        <w:t>Celebration</w:t>
      </w:r>
    </w:p>
    <w:p w:rsidR="0082741C" w:rsidRPr="00445A23" w:rsidRDefault="0082741C" w:rsidP="0082741C">
      <w:pPr>
        <w:jc w:val="center"/>
        <w:rPr>
          <w:rFonts w:asciiTheme="majorHAnsi" w:hAnsiTheme="majorHAnsi"/>
          <w:b/>
          <w:bCs/>
          <w:color w:val="0070C0"/>
          <w:sz w:val="36"/>
          <w:szCs w:val="36"/>
          <w:lang w:val="en-IN" w:eastAsia="en-IN"/>
        </w:rPr>
      </w:pPr>
      <w:r w:rsidRPr="00445A23">
        <w:rPr>
          <w:rFonts w:asciiTheme="majorHAnsi" w:hAnsiTheme="majorHAnsi"/>
          <w:b/>
          <w:bCs/>
          <w:color w:val="0070C0"/>
          <w:sz w:val="36"/>
          <w:szCs w:val="36"/>
          <w:lang w:val="en-IN" w:eastAsia="en-IN"/>
        </w:rPr>
        <w:t>At Government Degree College, Rayachoty</w:t>
      </w:r>
      <w:r w:rsidR="00EA225C" w:rsidRPr="00445A23">
        <w:rPr>
          <w:rFonts w:asciiTheme="majorHAnsi" w:hAnsiTheme="majorHAnsi"/>
          <w:b/>
          <w:bCs/>
          <w:color w:val="0070C0"/>
          <w:sz w:val="36"/>
          <w:szCs w:val="36"/>
          <w:lang w:val="en-IN" w:eastAsia="en-IN"/>
        </w:rPr>
        <w:t>.</w:t>
      </w:r>
    </w:p>
    <w:p w:rsidR="00720A01" w:rsidRPr="00445A23" w:rsidRDefault="008E5663" w:rsidP="00720A01">
      <w:pPr>
        <w:pStyle w:val="NoSpacing"/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445A23">
        <w:rPr>
          <w:rFonts w:asciiTheme="majorBidi" w:hAnsiTheme="majorBidi" w:cstheme="majorBidi"/>
          <w:sz w:val="26"/>
          <w:szCs w:val="26"/>
        </w:rPr>
        <w:t>The NSS Unit 1 &amp; 2 along with Red</w:t>
      </w:r>
      <w:r w:rsidR="00720A01" w:rsidRPr="00445A23">
        <w:rPr>
          <w:rFonts w:asciiTheme="majorBidi" w:hAnsiTheme="majorBidi" w:cstheme="majorBidi"/>
          <w:sz w:val="26"/>
          <w:szCs w:val="26"/>
        </w:rPr>
        <w:t xml:space="preserve"> Ribbing Club Government Degree College, Rayachoty Jointly Organized World AIDS Day Awareness Program </w:t>
      </w:r>
      <w:r w:rsidRPr="00445A23">
        <w:rPr>
          <w:rFonts w:asciiTheme="majorBidi" w:hAnsiTheme="majorBidi" w:cstheme="majorBidi"/>
          <w:sz w:val="26"/>
          <w:szCs w:val="26"/>
        </w:rPr>
        <w:t>to spread the awareness on AIDS among Schools, Higher Secondary Schools and College Students and Public .</w:t>
      </w:r>
      <w:r w:rsidR="00445A23" w:rsidRPr="00445A23">
        <w:rPr>
          <w:rFonts w:asciiTheme="majorBidi" w:hAnsiTheme="majorBidi" w:cstheme="majorBidi"/>
          <w:sz w:val="26"/>
          <w:szCs w:val="26"/>
        </w:rPr>
        <w:t xml:space="preserve">On </w:t>
      </w:r>
      <w:r w:rsidR="00720A01" w:rsidRPr="00445A23">
        <w:rPr>
          <w:rFonts w:asciiTheme="majorBidi" w:hAnsiTheme="majorBidi" w:cstheme="majorBidi"/>
          <w:sz w:val="26"/>
          <w:szCs w:val="26"/>
        </w:rPr>
        <w:t xml:space="preserve">December </w:t>
      </w:r>
      <w:r w:rsidR="00445A23" w:rsidRPr="00445A23">
        <w:rPr>
          <w:rFonts w:asciiTheme="majorBidi" w:hAnsiTheme="majorBidi" w:cstheme="majorBidi"/>
          <w:sz w:val="26"/>
          <w:szCs w:val="26"/>
        </w:rPr>
        <w:t>1</w:t>
      </w:r>
      <w:r w:rsidR="00445A23" w:rsidRPr="00445A23">
        <w:rPr>
          <w:rFonts w:asciiTheme="majorBidi" w:hAnsiTheme="majorBidi" w:cstheme="majorBidi"/>
          <w:sz w:val="26"/>
          <w:szCs w:val="26"/>
          <w:vertAlign w:val="superscript"/>
        </w:rPr>
        <w:t>st</w:t>
      </w:r>
      <w:r w:rsidR="00A62542">
        <w:rPr>
          <w:rFonts w:asciiTheme="majorBidi" w:hAnsiTheme="majorBidi" w:cstheme="majorBidi"/>
          <w:sz w:val="26"/>
          <w:szCs w:val="26"/>
        </w:rPr>
        <w:t xml:space="preserve"> </w:t>
      </w:r>
      <w:r w:rsidR="00720A01" w:rsidRPr="00445A23">
        <w:rPr>
          <w:rFonts w:asciiTheme="majorBidi" w:hAnsiTheme="majorBidi" w:cstheme="majorBidi"/>
          <w:sz w:val="26"/>
          <w:szCs w:val="26"/>
        </w:rPr>
        <w:t>2022 In Government Degree College, Rayachoty.</w:t>
      </w:r>
      <w:r w:rsidRPr="00445A23">
        <w:rPr>
          <w:rFonts w:asciiTheme="majorBidi" w:hAnsiTheme="majorBidi" w:cstheme="majorBidi"/>
          <w:sz w:val="26"/>
          <w:szCs w:val="26"/>
        </w:rPr>
        <w:t xml:space="preserve"> The main </w:t>
      </w:r>
      <w:r w:rsidR="00445A23" w:rsidRPr="00445A23">
        <w:rPr>
          <w:rFonts w:asciiTheme="majorBidi" w:hAnsiTheme="majorBidi" w:cstheme="majorBidi"/>
          <w:sz w:val="26"/>
          <w:szCs w:val="26"/>
        </w:rPr>
        <w:t>motto</w:t>
      </w:r>
      <w:r w:rsidRPr="00445A23">
        <w:rPr>
          <w:rFonts w:asciiTheme="majorBidi" w:hAnsiTheme="majorBidi" w:cstheme="majorBidi"/>
          <w:sz w:val="26"/>
          <w:szCs w:val="26"/>
        </w:rPr>
        <w:t xml:space="preserve"> of this program is to make the younger generation aware about the causes, symptoms, tests and treatments for treating HIV infection.</w:t>
      </w:r>
      <w:r w:rsidR="00445A23" w:rsidRPr="00445A23">
        <w:rPr>
          <w:sz w:val="26"/>
          <w:szCs w:val="26"/>
        </w:rPr>
        <w:t xml:space="preserve"> </w:t>
      </w:r>
      <w:r w:rsidR="00445A23" w:rsidRPr="00445A23">
        <w:rPr>
          <w:rFonts w:asciiTheme="majorBidi" w:hAnsiTheme="majorBidi" w:cstheme="majorBidi"/>
          <w:sz w:val="26"/>
          <w:szCs w:val="26"/>
        </w:rPr>
        <w:t>All the student-teachers and faculty members wore red ribbons to raise awareness about AIDS. AIDS awareness sl</w:t>
      </w:r>
      <w:r w:rsidR="00A62542">
        <w:rPr>
          <w:rFonts w:asciiTheme="majorBidi" w:hAnsiTheme="majorBidi" w:cstheme="majorBidi"/>
          <w:sz w:val="26"/>
          <w:szCs w:val="26"/>
        </w:rPr>
        <w:t>ogans ‘Let’s Stop HIV Together’.</w:t>
      </w:r>
      <w:r w:rsidR="00445A23" w:rsidRPr="00445A23">
        <w:rPr>
          <w:rFonts w:asciiTheme="majorBidi" w:hAnsiTheme="majorBidi" w:cstheme="majorBidi"/>
          <w:sz w:val="26"/>
          <w:szCs w:val="26"/>
        </w:rPr>
        <w:t xml:space="preserve"> ‘Open your eyes before AIDS closes them’.</w:t>
      </w:r>
    </w:p>
    <w:p w:rsidR="00720A01" w:rsidRPr="00445A23" w:rsidRDefault="00445A23" w:rsidP="00445A23">
      <w:pPr>
        <w:pStyle w:val="NoSpacing"/>
        <w:spacing w:line="360" w:lineRule="auto"/>
        <w:rPr>
          <w:rFonts w:asciiTheme="majorBidi" w:hAnsiTheme="majorBidi" w:cstheme="majorBidi"/>
          <w:color w:val="202124"/>
          <w:sz w:val="26"/>
          <w:szCs w:val="26"/>
        </w:rPr>
      </w:pPr>
      <w:r w:rsidRPr="00445A23">
        <w:rPr>
          <w:rFonts w:asciiTheme="majorBidi" w:hAnsiTheme="majorBidi" w:cstheme="majorBidi"/>
          <w:sz w:val="26"/>
          <w:szCs w:val="26"/>
        </w:rPr>
        <w:t xml:space="preserve">On this occasion the </w:t>
      </w:r>
      <w:r w:rsidR="00720A01" w:rsidRPr="00445A23">
        <w:rPr>
          <w:rFonts w:asciiTheme="majorBidi" w:hAnsiTheme="majorBidi" w:cstheme="majorBidi"/>
          <w:sz w:val="26"/>
          <w:szCs w:val="26"/>
        </w:rPr>
        <w:t xml:space="preserve">Essay Writing and Elocution Competition Were Conducted </w:t>
      </w:r>
      <w:r w:rsidRPr="00445A23">
        <w:rPr>
          <w:rFonts w:asciiTheme="majorBidi" w:hAnsiTheme="majorBidi" w:cstheme="majorBidi"/>
          <w:sz w:val="26"/>
          <w:szCs w:val="26"/>
        </w:rPr>
        <w:t>among</w:t>
      </w:r>
      <w:r w:rsidR="00720A01" w:rsidRPr="00445A23">
        <w:rPr>
          <w:rFonts w:asciiTheme="majorBidi" w:hAnsiTheme="majorBidi" w:cstheme="majorBidi"/>
          <w:sz w:val="26"/>
          <w:szCs w:val="26"/>
        </w:rPr>
        <w:t xml:space="preserve"> the Students to Aware Them about Prevention of Aids.</w:t>
      </w:r>
      <w:r w:rsidR="00720A01" w:rsidRPr="00445A23">
        <w:rPr>
          <w:rStyle w:val="y2iqfc"/>
          <w:rFonts w:asciiTheme="majorBidi" w:hAnsiTheme="majorBidi" w:cstheme="majorBidi"/>
          <w:color w:val="202124"/>
          <w:sz w:val="26"/>
          <w:szCs w:val="26"/>
        </w:rPr>
        <w:t xml:space="preserve"> </w:t>
      </w:r>
      <w:r w:rsidR="00720A01" w:rsidRPr="00445A23">
        <w:rPr>
          <w:rFonts w:asciiTheme="majorBidi" w:hAnsiTheme="majorBidi" w:cstheme="majorBidi"/>
          <w:color w:val="202124"/>
          <w:sz w:val="26"/>
          <w:szCs w:val="26"/>
        </w:rPr>
        <w:t>Prizes Were Distributed Among The Students Who Got First, Second And Third Rank In The Essay Writing And Elocution Competitions. Apart</w:t>
      </w:r>
      <w:r w:rsidRPr="00445A23">
        <w:rPr>
          <w:rFonts w:asciiTheme="majorBidi" w:hAnsiTheme="majorBidi" w:cstheme="majorBidi"/>
          <w:color w:val="202124"/>
          <w:sz w:val="26"/>
          <w:szCs w:val="26"/>
        </w:rPr>
        <w:t xml:space="preserve"> from this a Rally was organized</w:t>
      </w:r>
      <w:r w:rsidR="00720A01" w:rsidRPr="00445A23">
        <w:rPr>
          <w:rFonts w:asciiTheme="majorBidi" w:hAnsiTheme="majorBidi" w:cstheme="majorBidi"/>
          <w:color w:val="202124"/>
          <w:sz w:val="26"/>
          <w:szCs w:val="26"/>
        </w:rPr>
        <w:t xml:space="preserve"> in Rayachoty City to aware the public about prevention of AIDS. All the students &amp; Staff of the schools and Colleges have been participated in AIDS Awareness rally.</w:t>
      </w:r>
    </w:p>
    <w:p w:rsidR="00720A01" w:rsidRPr="00445A23" w:rsidRDefault="00720A01" w:rsidP="00654725">
      <w:pPr>
        <w:pStyle w:val="NoSpacing"/>
        <w:spacing w:line="360" w:lineRule="auto"/>
        <w:rPr>
          <w:rFonts w:asciiTheme="majorBidi" w:hAnsiTheme="majorBidi" w:cstheme="majorBidi"/>
          <w:color w:val="202124"/>
          <w:sz w:val="26"/>
          <w:szCs w:val="26"/>
          <w:lang w:bidi="ur-PK"/>
        </w:rPr>
      </w:pPr>
      <w:r w:rsidRPr="00445A23">
        <w:rPr>
          <w:rFonts w:asciiTheme="majorBidi" w:hAnsiTheme="majorBidi" w:cstheme="majorBidi"/>
          <w:color w:val="202124"/>
          <w:sz w:val="26"/>
          <w:szCs w:val="26"/>
        </w:rPr>
        <w:t>After this rally a public meeting was conducted in Government Degree College, Rayachoty. District level officer and Representatives of various organizations</w:t>
      </w:r>
      <w:r w:rsidRPr="00445A23">
        <w:rPr>
          <w:rFonts w:asciiTheme="majorBidi" w:hAnsiTheme="majorBidi" w:cstheme="majorBidi"/>
          <w:color w:val="202124"/>
          <w:sz w:val="26"/>
          <w:szCs w:val="26"/>
          <w:rtl/>
        </w:rPr>
        <w:t xml:space="preserve"> </w:t>
      </w:r>
      <w:r w:rsidRPr="00445A23">
        <w:rPr>
          <w:rFonts w:asciiTheme="majorBidi" w:hAnsiTheme="majorBidi" w:cstheme="majorBidi"/>
          <w:color w:val="202124"/>
          <w:sz w:val="26"/>
          <w:szCs w:val="26"/>
        </w:rPr>
        <w:t>like</w:t>
      </w:r>
      <w:r w:rsidRPr="00445A23">
        <w:rPr>
          <w:rFonts w:asciiTheme="majorBidi" w:hAnsiTheme="majorBidi" w:cstheme="majorBidi"/>
          <w:color w:val="202124"/>
          <w:sz w:val="26"/>
          <w:szCs w:val="26"/>
          <w:rtl/>
        </w:rPr>
        <w:t xml:space="preserve"> </w:t>
      </w:r>
      <w:r w:rsidRPr="00445A23">
        <w:rPr>
          <w:rFonts w:asciiTheme="majorBidi" w:hAnsiTheme="majorBidi" w:cstheme="majorBidi"/>
          <w:color w:val="202124"/>
          <w:sz w:val="26"/>
          <w:szCs w:val="26"/>
        </w:rPr>
        <w:t xml:space="preserve">Dr.Kondayya,Annamayya Distric Officer,Dr.Sailaja,District Additional Health Department, Mass Media Members and Principal,Dr.P.Harsha Latha  have been Participated and </w:t>
      </w:r>
      <w:r w:rsidR="00A62542" w:rsidRPr="00654725">
        <w:rPr>
          <w:rFonts w:asciiTheme="majorBidi" w:hAnsiTheme="majorBidi" w:cstheme="majorBidi"/>
          <w:color w:val="202124"/>
          <w:sz w:val="26"/>
          <w:szCs w:val="26"/>
        </w:rPr>
        <w:t>focused</w:t>
      </w:r>
      <w:r w:rsidR="00654725" w:rsidRPr="00654725">
        <w:rPr>
          <w:rFonts w:asciiTheme="majorBidi" w:hAnsiTheme="majorBidi" w:cstheme="majorBidi"/>
          <w:color w:val="202124"/>
          <w:sz w:val="26"/>
          <w:szCs w:val="26"/>
        </w:rPr>
        <w:t xml:space="preserve"> on the causes , mode of transmission, clinical manifestations , management and prevention of  HIV AIDS</w:t>
      </w:r>
      <w:r w:rsidR="00654725">
        <w:rPr>
          <w:rFonts w:asciiTheme="majorBidi" w:hAnsiTheme="majorBidi" w:cstheme="majorBidi"/>
          <w:color w:val="202124"/>
          <w:sz w:val="26"/>
          <w:szCs w:val="26"/>
        </w:rPr>
        <w:t xml:space="preserve">. </w:t>
      </w:r>
      <w:r w:rsidRPr="00445A23">
        <w:rPr>
          <w:rFonts w:asciiTheme="majorBidi" w:hAnsiTheme="majorBidi" w:cstheme="majorBidi"/>
          <w:color w:val="202124"/>
          <w:sz w:val="26"/>
          <w:szCs w:val="26"/>
        </w:rPr>
        <w:t>At the end of the program, certificates and prizes were distributed among the students and participants in the AIDS program.</w:t>
      </w:r>
    </w:p>
    <w:p w:rsidR="00720A01" w:rsidRDefault="00720A01" w:rsidP="00720A01">
      <w:pPr>
        <w:rPr>
          <w:lang w:bidi="ur-PK"/>
        </w:rPr>
      </w:pPr>
    </w:p>
    <w:p w:rsidR="00720A01" w:rsidRDefault="00720A01" w:rsidP="00720A01">
      <w:pPr>
        <w:rPr>
          <w:lang w:bidi="ur-PK"/>
        </w:rPr>
      </w:pPr>
    </w:p>
    <w:tbl>
      <w:tblPr>
        <w:tblStyle w:val="TableGrid"/>
        <w:tblpPr w:leftFromText="180" w:rightFromText="180" w:vertAnchor="text" w:horzAnchor="page" w:tblpXSpec="center" w:tblpY="544"/>
        <w:tblW w:w="10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5406"/>
      </w:tblGrid>
      <w:tr w:rsidR="00720A01" w:rsidTr="00D529DE">
        <w:trPr>
          <w:trHeight w:val="3685"/>
        </w:trPr>
        <w:tc>
          <w:tcPr>
            <w:tcW w:w="5353" w:type="dxa"/>
            <w:shd w:val="clear" w:color="auto" w:fill="auto"/>
          </w:tcPr>
          <w:p w:rsidR="00720A01" w:rsidRDefault="00720A01" w:rsidP="00D529DE">
            <w:pPr>
              <w:jc w:val="center"/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-866140</wp:posOffset>
                  </wp:positionV>
                  <wp:extent cx="3172460" cy="2762250"/>
                  <wp:effectExtent l="19050" t="0" r="8890" b="0"/>
                  <wp:wrapSquare wrapText="bothSides"/>
                  <wp:docPr id="6" name="Picture 1" descr="E:\NSS\world AIDS Photos\World AIDS Day  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SS\world AIDS Photos\World AIDS Day  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bidi="ur-PK"/>
              </w:rPr>
              <w:t>Rally on World AIDS Day</w:t>
            </w:r>
          </w:p>
        </w:tc>
        <w:tc>
          <w:tcPr>
            <w:tcW w:w="5406" w:type="dxa"/>
            <w:shd w:val="clear" w:color="auto" w:fill="auto"/>
          </w:tcPr>
          <w:p w:rsidR="00720A01" w:rsidRDefault="00720A01" w:rsidP="00D529DE">
            <w:pPr>
              <w:jc w:val="center"/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-864870</wp:posOffset>
                  </wp:positionV>
                  <wp:extent cx="3267710" cy="2762250"/>
                  <wp:effectExtent l="19050" t="0" r="8890" b="0"/>
                  <wp:wrapSquare wrapText="bothSides"/>
                  <wp:docPr id="11" name="Picture 2" descr="World AIDS Day  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2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bidi="ur-PK"/>
              </w:rPr>
              <w:t>Rally on World AIDS Day</w:t>
            </w:r>
          </w:p>
        </w:tc>
      </w:tr>
      <w:tr w:rsidR="00720A01" w:rsidTr="00D529DE">
        <w:trPr>
          <w:trHeight w:val="3685"/>
        </w:trPr>
        <w:tc>
          <w:tcPr>
            <w:tcW w:w="5353" w:type="dxa"/>
            <w:shd w:val="clear" w:color="auto" w:fill="auto"/>
          </w:tcPr>
          <w:p w:rsidR="00720A01" w:rsidRDefault="00720A01" w:rsidP="00D529DE">
            <w:pPr>
              <w:jc w:val="center"/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-871855</wp:posOffset>
                  </wp:positionV>
                  <wp:extent cx="3219450" cy="2343150"/>
                  <wp:effectExtent l="19050" t="0" r="0" b="0"/>
                  <wp:wrapSquare wrapText="bothSides"/>
                  <wp:docPr id="34" name="Picture 33" descr="World AIDS Day  4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4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-871855</wp:posOffset>
                  </wp:positionV>
                  <wp:extent cx="3276600" cy="2228850"/>
                  <wp:effectExtent l="19050" t="0" r="0" b="0"/>
                  <wp:wrapTight wrapText="bothSides">
                    <wp:wrapPolygon edited="0">
                      <wp:start x="-126" y="0"/>
                      <wp:lineTo x="-126" y="21415"/>
                      <wp:lineTo x="21600" y="21415"/>
                      <wp:lineTo x="21600" y="0"/>
                      <wp:lineTo x="-126" y="0"/>
                    </wp:wrapPolygon>
                  </wp:wrapTight>
                  <wp:docPr id="15" name="Picture 5" descr="World AIDS Day 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bidi="ur-PK"/>
              </w:rPr>
              <w:t xml:space="preserve">Rally on World AIDS Day </w:t>
            </w:r>
          </w:p>
        </w:tc>
        <w:tc>
          <w:tcPr>
            <w:tcW w:w="5406" w:type="dxa"/>
            <w:shd w:val="clear" w:color="auto" w:fill="auto"/>
          </w:tcPr>
          <w:p w:rsidR="00720A01" w:rsidRDefault="00720A01" w:rsidP="00D529DE">
            <w:pPr>
              <w:jc w:val="center"/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-871855</wp:posOffset>
                  </wp:positionV>
                  <wp:extent cx="3229610" cy="2343150"/>
                  <wp:effectExtent l="19050" t="0" r="8890" b="0"/>
                  <wp:wrapSquare wrapText="bothSides"/>
                  <wp:docPr id="16" name="Picture 13" descr="World AIDS Day 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4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1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bidi="ur-PK"/>
              </w:rPr>
              <w:t xml:space="preserve">Rally on World AIDS Day </w:t>
            </w:r>
          </w:p>
        </w:tc>
      </w:tr>
      <w:tr w:rsidR="00720A01" w:rsidTr="00D529DE">
        <w:trPr>
          <w:trHeight w:val="4192"/>
        </w:trPr>
        <w:tc>
          <w:tcPr>
            <w:tcW w:w="5353" w:type="dxa"/>
            <w:shd w:val="clear" w:color="auto" w:fill="auto"/>
          </w:tcPr>
          <w:p w:rsidR="00720A01" w:rsidRDefault="00720A01" w:rsidP="00D529DE">
            <w:pPr>
              <w:jc w:val="center"/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-867410</wp:posOffset>
                  </wp:positionV>
                  <wp:extent cx="3210560" cy="2514600"/>
                  <wp:effectExtent l="19050" t="0" r="8890" b="0"/>
                  <wp:wrapSquare wrapText="bothSides"/>
                  <wp:docPr id="17" name="Picture 9" descr="World AIDS Day  5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5.jpeg"/>
                          <pic:cNvPicPr preferRelativeResize="0"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56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bidi="ur-PK"/>
              </w:rPr>
              <w:t>Rally on World AIDS Day</w:t>
            </w:r>
          </w:p>
        </w:tc>
        <w:tc>
          <w:tcPr>
            <w:tcW w:w="5406" w:type="dxa"/>
            <w:shd w:val="clear" w:color="auto" w:fill="auto"/>
          </w:tcPr>
          <w:p w:rsidR="00720A01" w:rsidRDefault="00720A01" w:rsidP="00D529DE">
            <w:pPr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-867410</wp:posOffset>
                  </wp:positionV>
                  <wp:extent cx="3229610" cy="2514600"/>
                  <wp:effectExtent l="19050" t="0" r="8890" b="0"/>
                  <wp:wrapSquare wrapText="bothSides"/>
                  <wp:docPr id="18" name="Picture 10" descr="World AIDS Day  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6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1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bidi="ur-PK"/>
              </w:rPr>
              <w:t>Principal, Dr.Harsha Latha Presiding over the function</w:t>
            </w:r>
          </w:p>
        </w:tc>
      </w:tr>
    </w:tbl>
    <w:p w:rsidR="00720A01" w:rsidRDefault="00720A01" w:rsidP="00720A01">
      <w:pPr>
        <w:rPr>
          <w:lang w:bidi="ur-PK"/>
        </w:rPr>
      </w:pPr>
    </w:p>
    <w:p w:rsidR="00720A01" w:rsidRDefault="00720A01" w:rsidP="00720A01">
      <w:pPr>
        <w:rPr>
          <w:lang w:bidi="ur-PK"/>
        </w:rPr>
      </w:pPr>
    </w:p>
    <w:p w:rsidR="00720A01" w:rsidRDefault="00720A01" w:rsidP="00720A01">
      <w:pPr>
        <w:rPr>
          <w:lang w:bidi="ur-PK"/>
        </w:rPr>
      </w:pPr>
    </w:p>
    <w:tbl>
      <w:tblPr>
        <w:tblStyle w:val="TableGrid"/>
        <w:tblpPr w:leftFromText="180" w:rightFromText="180" w:vertAnchor="text" w:horzAnchor="margin" w:tblpY="320"/>
        <w:tblW w:w="10598" w:type="dxa"/>
        <w:tblLook w:val="04A0"/>
      </w:tblPr>
      <w:tblGrid>
        <w:gridCol w:w="5136"/>
        <w:gridCol w:w="5466"/>
      </w:tblGrid>
      <w:tr w:rsidR="00720A01" w:rsidTr="00D529DE">
        <w:trPr>
          <w:trHeight w:val="3685"/>
        </w:trPr>
        <w:tc>
          <w:tcPr>
            <w:tcW w:w="5136" w:type="dxa"/>
            <w:shd w:val="clear" w:color="auto" w:fill="auto"/>
          </w:tcPr>
          <w:p w:rsidR="00720A01" w:rsidRDefault="00720A01" w:rsidP="00D529DE">
            <w:pPr>
              <w:rPr>
                <w:lang w:bidi="ur-PK"/>
              </w:rPr>
            </w:pPr>
            <w:r>
              <w:rPr>
                <w:lang w:bidi="ur-PK"/>
              </w:rPr>
              <w:lastRenderedPageBreak/>
              <w:t>Principal, Dr.Harsha Latha Addressing  the function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-866775</wp:posOffset>
                  </wp:positionV>
                  <wp:extent cx="3096260" cy="2552700"/>
                  <wp:effectExtent l="19050" t="0" r="8890" b="0"/>
                  <wp:wrapSquare wrapText="bothSides"/>
                  <wp:docPr id="19" name="Picture 11" descr="World AIDS Day  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6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6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62" w:type="dxa"/>
            <w:shd w:val="clear" w:color="auto" w:fill="auto"/>
          </w:tcPr>
          <w:p w:rsidR="00720A01" w:rsidRDefault="00720A01" w:rsidP="00D529DE">
            <w:pPr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-866140</wp:posOffset>
                  </wp:positionV>
                  <wp:extent cx="3305810" cy="2552700"/>
                  <wp:effectExtent l="19050" t="0" r="8890" b="0"/>
                  <wp:wrapSquare wrapText="bothSides"/>
                  <wp:docPr id="20" name="Picture 12" descr="World AIDS Day 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81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bidi="ur-PK"/>
              </w:rPr>
              <w:t xml:space="preserve"> Principal, Dr.Harsha Latha Addressing  the function</w:t>
            </w:r>
          </w:p>
        </w:tc>
      </w:tr>
      <w:tr w:rsidR="00720A01" w:rsidTr="00D529DE">
        <w:trPr>
          <w:trHeight w:val="3685"/>
        </w:trPr>
        <w:tc>
          <w:tcPr>
            <w:tcW w:w="5136" w:type="dxa"/>
            <w:shd w:val="clear" w:color="auto" w:fill="auto"/>
          </w:tcPr>
          <w:p w:rsidR="00720A01" w:rsidRDefault="00720A01" w:rsidP="00D529DE">
            <w:pPr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3060000" cy="2340000"/>
                  <wp:effectExtent l="19050" t="0" r="7050" b="0"/>
                  <wp:docPr id="35" name="Picture 3" descr="C:\Users\shaik farooq basha\Downloads\WhatsApp Image 2022-12-06 at 9.41.18 P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aik farooq basha\Downloads\WhatsApp Image 2022-12-06 at 9.41.1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A01" w:rsidRPr="002B52BE" w:rsidRDefault="00720A01" w:rsidP="00D529DE">
            <w:pPr>
              <w:rPr>
                <w:sz w:val="20"/>
                <w:szCs w:val="20"/>
                <w:lang w:bidi="ur-PK"/>
              </w:rPr>
            </w:pPr>
            <w:r>
              <w:rPr>
                <w:sz w:val="20"/>
                <w:szCs w:val="20"/>
                <w:lang w:bidi="ur-PK"/>
              </w:rPr>
              <w:t>Venkata Rao RRC</w:t>
            </w:r>
            <w:r w:rsidRPr="0040288E">
              <w:rPr>
                <w:sz w:val="20"/>
                <w:szCs w:val="20"/>
                <w:lang w:bidi="ur-PK"/>
              </w:rPr>
              <w:t xml:space="preserve"> Coordinator addressing the  Audience</w:t>
            </w:r>
          </w:p>
        </w:tc>
        <w:tc>
          <w:tcPr>
            <w:tcW w:w="5462" w:type="dxa"/>
            <w:shd w:val="clear" w:color="auto" w:fill="auto"/>
          </w:tcPr>
          <w:p w:rsidR="00720A01" w:rsidRDefault="00720A01" w:rsidP="00D529DE">
            <w:pPr>
              <w:jc w:val="center"/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-871220</wp:posOffset>
                  </wp:positionV>
                  <wp:extent cx="3305810" cy="2343150"/>
                  <wp:effectExtent l="19050" t="0" r="8890" b="0"/>
                  <wp:wrapSquare wrapText="bothSides"/>
                  <wp:docPr id="21" name="Picture 16" descr="World AIDS Day 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81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bidi="ur-PK"/>
              </w:rPr>
              <w:t>Dr.Kondaia is addressing the  Audience</w:t>
            </w:r>
          </w:p>
        </w:tc>
      </w:tr>
      <w:tr w:rsidR="00720A01" w:rsidTr="00D529DE">
        <w:trPr>
          <w:trHeight w:val="3685"/>
        </w:trPr>
        <w:tc>
          <w:tcPr>
            <w:tcW w:w="5136" w:type="dxa"/>
            <w:shd w:val="clear" w:color="auto" w:fill="auto"/>
          </w:tcPr>
          <w:p w:rsidR="00720A01" w:rsidRDefault="00720A01" w:rsidP="00D529DE">
            <w:pPr>
              <w:jc w:val="center"/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3060000" cy="2343150"/>
                  <wp:effectExtent l="19050" t="0" r="7050" b="0"/>
                  <wp:docPr id="36" name="Picture 35" descr="World AIDS Day  (1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(12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52BE">
              <w:rPr>
                <w:sz w:val="20"/>
                <w:szCs w:val="20"/>
                <w:lang w:bidi="ur-PK"/>
              </w:rPr>
              <w:t>B.Kiran Kumar,NSSCoordinator is addressing the Function</w:t>
            </w:r>
          </w:p>
        </w:tc>
        <w:tc>
          <w:tcPr>
            <w:tcW w:w="5462" w:type="dxa"/>
            <w:shd w:val="clear" w:color="auto" w:fill="auto"/>
          </w:tcPr>
          <w:p w:rsidR="00720A01" w:rsidRDefault="00720A01" w:rsidP="00D529DE">
            <w:pPr>
              <w:jc w:val="center"/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-867410</wp:posOffset>
                  </wp:positionV>
                  <wp:extent cx="3305810" cy="2324100"/>
                  <wp:effectExtent l="19050" t="0" r="8890" b="0"/>
                  <wp:wrapSquare wrapText="bothSides"/>
                  <wp:docPr id="22" name="Picture 18" descr="World AIDS Day 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81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bidi="ur-PK"/>
              </w:rPr>
              <w:t>Dr.Sailaja is Addressing the Audience</w:t>
            </w:r>
          </w:p>
        </w:tc>
      </w:tr>
    </w:tbl>
    <w:p w:rsidR="00720A01" w:rsidRDefault="00720A01" w:rsidP="00720A01">
      <w:pPr>
        <w:rPr>
          <w:lang w:bidi="ur-PK"/>
        </w:rPr>
      </w:pPr>
    </w:p>
    <w:p w:rsidR="00720A01" w:rsidRDefault="00720A01" w:rsidP="00720A01">
      <w:pPr>
        <w:rPr>
          <w:lang w:bidi="ur-PK"/>
        </w:rPr>
      </w:pPr>
    </w:p>
    <w:p w:rsidR="00720A01" w:rsidRDefault="00720A01" w:rsidP="00720A01">
      <w:pPr>
        <w:rPr>
          <w:lang w:bidi="ur-PK"/>
        </w:rPr>
      </w:pPr>
    </w:p>
    <w:p w:rsidR="00720A01" w:rsidRDefault="00720A01" w:rsidP="00720A01">
      <w:pPr>
        <w:rPr>
          <w:lang w:bidi="ur-PK"/>
        </w:rPr>
      </w:pPr>
    </w:p>
    <w:tbl>
      <w:tblPr>
        <w:tblStyle w:val="TableGrid"/>
        <w:tblpPr w:leftFromText="180" w:rightFromText="180" w:vertAnchor="text" w:horzAnchor="margin" w:tblpY="395"/>
        <w:tblW w:w="10386" w:type="dxa"/>
        <w:tblLook w:val="04A0"/>
      </w:tblPr>
      <w:tblGrid>
        <w:gridCol w:w="5586"/>
        <w:gridCol w:w="5076"/>
      </w:tblGrid>
      <w:tr w:rsidR="00720A01" w:rsidTr="00D529DE">
        <w:trPr>
          <w:trHeight w:val="3685"/>
        </w:trPr>
        <w:tc>
          <w:tcPr>
            <w:tcW w:w="5200" w:type="dxa"/>
            <w:shd w:val="clear" w:color="auto" w:fill="auto"/>
          </w:tcPr>
          <w:p w:rsidR="00720A01" w:rsidRDefault="00720A01" w:rsidP="00D529DE">
            <w:pPr>
              <w:rPr>
                <w:lang w:bidi="ur-PK"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-865505</wp:posOffset>
                  </wp:positionV>
                  <wp:extent cx="3371850" cy="2419350"/>
                  <wp:effectExtent l="19050" t="0" r="0" b="0"/>
                  <wp:wrapSquare wrapText="bothSides"/>
                  <wp:docPr id="23" name="Picture 19" descr="World AIDS Day 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1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bidi="ur-PK"/>
              </w:rPr>
              <w:t xml:space="preserve">Student Aliya BA.II year Creating awareness on AIDS </w:t>
            </w:r>
          </w:p>
        </w:tc>
        <w:tc>
          <w:tcPr>
            <w:tcW w:w="5186" w:type="dxa"/>
            <w:shd w:val="clear" w:color="auto" w:fill="auto"/>
          </w:tcPr>
          <w:p w:rsidR="00720A01" w:rsidRDefault="00720A01" w:rsidP="00D529DE">
            <w:pPr>
              <w:jc w:val="center"/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-865505</wp:posOffset>
                  </wp:positionV>
                  <wp:extent cx="3009900" cy="2476500"/>
                  <wp:effectExtent l="19050" t="0" r="0" b="0"/>
                  <wp:wrapSquare wrapText="bothSides"/>
                  <wp:docPr id="24" name="Picture 20" descr="World AIDS Day  (9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(9)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bidi="ur-PK"/>
              </w:rPr>
              <w:t>A Pledge for World Aida day</w:t>
            </w:r>
          </w:p>
        </w:tc>
      </w:tr>
      <w:tr w:rsidR="00720A01" w:rsidTr="00D529DE">
        <w:trPr>
          <w:trHeight w:val="3685"/>
        </w:trPr>
        <w:tc>
          <w:tcPr>
            <w:tcW w:w="5200" w:type="dxa"/>
            <w:shd w:val="clear" w:color="auto" w:fill="auto"/>
          </w:tcPr>
          <w:p w:rsidR="00720A01" w:rsidRDefault="00720A01" w:rsidP="00D529DE">
            <w:pPr>
              <w:jc w:val="center"/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-870585</wp:posOffset>
                  </wp:positionV>
                  <wp:extent cx="3381375" cy="2236470"/>
                  <wp:effectExtent l="19050" t="0" r="9525" b="0"/>
                  <wp:wrapSquare wrapText="bothSides"/>
                  <wp:docPr id="25" name="Picture 21" descr="World AIDS Day 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(8).jpe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2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>Prize Distribution</w:t>
            </w:r>
          </w:p>
        </w:tc>
        <w:tc>
          <w:tcPr>
            <w:tcW w:w="5186" w:type="dxa"/>
            <w:shd w:val="clear" w:color="auto" w:fill="auto"/>
          </w:tcPr>
          <w:p w:rsidR="00720A01" w:rsidRDefault="00720A01" w:rsidP="00D529DE">
            <w:pPr>
              <w:jc w:val="center"/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-870585</wp:posOffset>
                  </wp:positionV>
                  <wp:extent cx="2988310" cy="2238375"/>
                  <wp:effectExtent l="19050" t="0" r="2540" b="0"/>
                  <wp:wrapSquare wrapText="bothSides"/>
                  <wp:docPr id="31" name="Picture 30" descr="World AIDS Day 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(7).jpe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31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>Prize Distribution</w:t>
            </w:r>
          </w:p>
        </w:tc>
      </w:tr>
      <w:tr w:rsidR="00720A01" w:rsidTr="00D529DE">
        <w:trPr>
          <w:trHeight w:val="3685"/>
        </w:trPr>
        <w:tc>
          <w:tcPr>
            <w:tcW w:w="5200" w:type="dxa"/>
            <w:shd w:val="clear" w:color="auto" w:fill="auto"/>
          </w:tcPr>
          <w:p w:rsidR="00720A01" w:rsidRDefault="00720A01" w:rsidP="00D529DE">
            <w:pPr>
              <w:jc w:val="center"/>
              <w:rPr>
                <w:lang w:bidi="ur-PK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-866775</wp:posOffset>
                  </wp:positionV>
                  <wp:extent cx="3381375" cy="2343150"/>
                  <wp:effectExtent l="19050" t="0" r="9525" b="0"/>
                  <wp:wrapSquare wrapText="bothSides"/>
                  <wp:docPr id="26" name="Picture 23" descr="World AIDS Day 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 (5).jpe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>Prize Distribution</w:t>
            </w:r>
          </w:p>
        </w:tc>
        <w:tc>
          <w:tcPr>
            <w:tcW w:w="5186" w:type="dxa"/>
            <w:shd w:val="clear" w:color="auto" w:fill="auto"/>
          </w:tcPr>
          <w:p w:rsidR="00720A01" w:rsidRDefault="00720A01" w:rsidP="00D529DE">
            <w:pPr>
              <w:jc w:val="center"/>
              <w:rPr>
                <w:lang w:bidi="ur-PK"/>
              </w:rPr>
            </w:pPr>
            <w:r w:rsidRPr="0040288E">
              <w:rPr>
                <w:lang w:bidi="ur-PK"/>
              </w:rPr>
              <w:t xml:space="preserve">Gathering of the Students </w:t>
            </w: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-702945</wp:posOffset>
                  </wp:positionV>
                  <wp:extent cx="3060065" cy="2343150"/>
                  <wp:effectExtent l="19050" t="0" r="6985" b="0"/>
                  <wp:wrapSquare wrapText="bothSides"/>
                  <wp:docPr id="33" name="Picture 2" descr="C:\Users\shaik farooq basha\Downloads\WhatsApp Image 2022-12-01 at 3.14.07 PM (1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aik farooq basha\Downloads\WhatsApp Image 2022-12-01 at 3.14.07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6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20A01" w:rsidRDefault="00720A01" w:rsidP="00720A01">
      <w:pPr>
        <w:rPr>
          <w:lang w:bidi="ur-PK"/>
        </w:rPr>
      </w:pPr>
    </w:p>
    <w:p w:rsidR="00720A01" w:rsidRDefault="00720A01" w:rsidP="00720A01">
      <w:pPr>
        <w:rPr>
          <w:lang w:bidi="ur-PK"/>
        </w:rPr>
      </w:pPr>
    </w:p>
    <w:p w:rsidR="00720A01" w:rsidRDefault="00720A01" w:rsidP="00720A01">
      <w:pPr>
        <w:rPr>
          <w:lang w:bidi="ur-PK"/>
        </w:rPr>
      </w:pPr>
    </w:p>
    <w:tbl>
      <w:tblPr>
        <w:tblStyle w:val="TableGrid"/>
        <w:tblW w:w="0" w:type="auto"/>
        <w:tblLook w:val="04A0"/>
      </w:tblPr>
      <w:tblGrid>
        <w:gridCol w:w="10236"/>
      </w:tblGrid>
      <w:tr w:rsidR="00720A01" w:rsidTr="00D529DE">
        <w:trPr>
          <w:trHeight w:val="5669"/>
        </w:trPr>
        <w:tc>
          <w:tcPr>
            <w:tcW w:w="10194" w:type="dxa"/>
          </w:tcPr>
          <w:p w:rsidR="00720A01" w:rsidRDefault="00720A01" w:rsidP="00D529DE">
            <w:pPr>
              <w:rPr>
                <w:lang w:bidi="ur-PK"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6331884" cy="7943850"/>
                  <wp:effectExtent l="19050" t="0" r="0" b="0"/>
                  <wp:docPr id="41" name="Picture 40" descr="world aids day paper clipping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paper clipping (1)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30" cy="794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A01" w:rsidTr="00D529DE">
        <w:trPr>
          <w:trHeight w:val="5386"/>
        </w:trPr>
        <w:tc>
          <w:tcPr>
            <w:tcW w:w="10194" w:type="dxa"/>
          </w:tcPr>
          <w:p w:rsidR="00720A01" w:rsidRDefault="00720A01" w:rsidP="00D529DE">
            <w:pPr>
              <w:rPr>
                <w:lang w:bidi="ur-PK"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6336030" cy="8226425"/>
                  <wp:effectExtent l="19050" t="0" r="7620" b="0"/>
                  <wp:docPr id="42" name="Picture 41" descr="world aids day paper clipping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paper clipping (5).jpe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30" cy="822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A01" w:rsidRDefault="00720A01" w:rsidP="00720A01">
      <w:pPr>
        <w:rPr>
          <w:lang w:bidi="ur-PK"/>
        </w:rPr>
      </w:pPr>
    </w:p>
    <w:tbl>
      <w:tblPr>
        <w:tblStyle w:val="TableGrid"/>
        <w:tblpPr w:leftFromText="180" w:rightFromText="180" w:vertAnchor="text" w:horzAnchor="margin" w:tblpY="423"/>
        <w:tblW w:w="0" w:type="auto"/>
        <w:tblLook w:val="04A0"/>
      </w:tblPr>
      <w:tblGrid>
        <w:gridCol w:w="10194"/>
      </w:tblGrid>
      <w:tr w:rsidR="00720A01" w:rsidTr="00D529DE">
        <w:trPr>
          <w:trHeight w:val="5386"/>
        </w:trPr>
        <w:tc>
          <w:tcPr>
            <w:tcW w:w="10194" w:type="dxa"/>
          </w:tcPr>
          <w:p w:rsidR="00720A01" w:rsidRDefault="00720A01" w:rsidP="00D529DE">
            <w:pPr>
              <w:tabs>
                <w:tab w:val="left" w:pos="3660"/>
              </w:tabs>
              <w:rPr>
                <w:lang w:bidi="ur-PK"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6248400" cy="8201025"/>
                  <wp:effectExtent l="19050" t="0" r="0" b="0"/>
                  <wp:docPr id="43" name="Picture 42" descr="world aids day paper clipping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paper clipping (3).jpe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268" cy="819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A01" w:rsidTr="00D529DE">
        <w:trPr>
          <w:trHeight w:val="5386"/>
        </w:trPr>
        <w:tc>
          <w:tcPr>
            <w:tcW w:w="10194" w:type="dxa"/>
          </w:tcPr>
          <w:p w:rsidR="00720A01" w:rsidRDefault="00720A01" w:rsidP="00D529DE">
            <w:pPr>
              <w:rPr>
                <w:lang w:bidi="ur-PK"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6286500" cy="8086725"/>
                  <wp:effectExtent l="19050" t="0" r="0" b="0"/>
                  <wp:docPr id="44" name="Picture 43" descr="world aids day paper clipping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aids day paper clipping (2).jpe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658" cy="809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A01" w:rsidRDefault="00720A01" w:rsidP="00720A01">
      <w:pPr>
        <w:rPr>
          <w:lang w:bidi="ur-PK"/>
        </w:rPr>
      </w:pPr>
    </w:p>
    <w:p w:rsidR="00720A01" w:rsidRDefault="00720A01" w:rsidP="00720A01">
      <w:pPr>
        <w:rPr>
          <w:lang w:bidi="ur-PK"/>
        </w:rPr>
      </w:pPr>
    </w:p>
    <w:p w:rsidR="00720A01" w:rsidRDefault="00720A01" w:rsidP="00720A01">
      <w:pPr>
        <w:pStyle w:val="NoSpacing"/>
        <w:spacing w:line="276" w:lineRule="auto"/>
        <w:jc w:val="center"/>
        <w:rPr>
          <w:sz w:val="28"/>
          <w:szCs w:val="28"/>
          <w:lang w:val="en-IN"/>
        </w:rPr>
      </w:pPr>
    </w:p>
    <w:p w:rsidR="00CA06FF" w:rsidRPr="006A3BE8" w:rsidRDefault="00CA06FF" w:rsidP="00E168C3">
      <w:pPr>
        <w:pStyle w:val="NoSpacing"/>
        <w:spacing w:line="276" w:lineRule="auto"/>
        <w:jc w:val="both"/>
        <w:rPr>
          <w:sz w:val="28"/>
          <w:szCs w:val="28"/>
          <w:lang w:val="en-IN"/>
        </w:rPr>
      </w:pPr>
    </w:p>
    <w:sectPr w:rsidR="00CA06FF" w:rsidRPr="006A3BE8" w:rsidSect="00AF2F1C">
      <w:headerReference w:type="even" r:id="rId30"/>
      <w:headerReference w:type="default" r:id="rId31"/>
      <w:headerReference w:type="first" r:id="rId32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F66" w:rsidRDefault="002A3F66" w:rsidP="00AF2F1C">
      <w:pPr>
        <w:spacing w:after="0" w:line="240" w:lineRule="auto"/>
      </w:pPr>
      <w:r>
        <w:separator/>
      </w:r>
    </w:p>
  </w:endnote>
  <w:endnote w:type="continuationSeparator" w:id="1">
    <w:p w:rsidR="002A3F66" w:rsidRDefault="002A3F66" w:rsidP="00AF2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F66" w:rsidRDefault="002A3F66" w:rsidP="00AF2F1C">
      <w:pPr>
        <w:spacing w:after="0" w:line="240" w:lineRule="auto"/>
      </w:pPr>
      <w:r>
        <w:separator/>
      </w:r>
    </w:p>
  </w:footnote>
  <w:footnote w:type="continuationSeparator" w:id="1">
    <w:p w:rsidR="002A3F66" w:rsidRDefault="002A3F66" w:rsidP="00AF2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BE8" w:rsidRDefault="006A3BE8">
    <w:pPr>
      <w:pStyle w:val="Header"/>
    </w:pPr>
    <w:r>
      <w:rPr>
        <w:noProof/>
        <w:lang w:val="en-IN" w:eastAsia="en-IN"/>
      </w:rPr>
      <w:drawing>
        <wp:anchor distT="0" distB="0" distL="0" distR="0" simplePos="0" relativeHeight="3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57600" cy="3651250"/>
          <wp:effectExtent l="0" t="0" r="0" b="0"/>
          <wp:wrapNone/>
          <wp:docPr id="4097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3657600" cy="36512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BE8" w:rsidRDefault="006A3BE8">
    <w:pPr>
      <w:pStyle w:val="Header"/>
    </w:pPr>
    <w:r>
      <w:rPr>
        <w:noProof/>
        <w:lang w:val="en-IN" w:eastAsia="en-IN"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57600" cy="3651250"/>
          <wp:effectExtent l="0" t="0" r="0" b="0"/>
          <wp:wrapNone/>
          <wp:docPr id="4098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3657600" cy="36512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BE8" w:rsidRDefault="006A3BE8">
    <w:pPr>
      <w:pStyle w:val="Header"/>
    </w:pPr>
    <w:r>
      <w:rPr>
        <w:noProof/>
        <w:lang w:val="en-IN" w:eastAsia="en-IN"/>
      </w:rPr>
      <w:drawing>
        <wp:anchor distT="0" distB="0" distL="0" distR="0" simplePos="0" relativeHeight="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57600" cy="3651250"/>
          <wp:effectExtent l="0" t="0" r="0" b="0"/>
          <wp:wrapNone/>
          <wp:docPr id="4099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3657600" cy="36512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2F1C"/>
    <w:rsid w:val="0001334F"/>
    <w:rsid w:val="000208D2"/>
    <w:rsid w:val="000A5175"/>
    <w:rsid w:val="001A06F9"/>
    <w:rsid w:val="002A3F66"/>
    <w:rsid w:val="002D38C4"/>
    <w:rsid w:val="003618B6"/>
    <w:rsid w:val="003946B4"/>
    <w:rsid w:val="003D2F9F"/>
    <w:rsid w:val="00424E94"/>
    <w:rsid w:val="00445A23"/>
    <w:rsid w:val="00543B58"/>
    <w:rsid w:val="005614DF"/>
    <w:rsid w:val="005A3C36"/>
    <w:rsid w:val="006017EB"/>
    <w:rsid w:val="00654725"/>
    <w:rsid w:val="006A3BE8"/>
    <w:rsid w:val="00720A01"/>
    <w:rsid w:val="007A129D"/>
    <w:rsid w:val="0082741C"/>
    <w:rsid w:val="008D7D70"/>
    <w:rsid w:val="008E5663"/>
    <w:rsid w:val="00A031DB"/>
    <w:rsid w:val="00A62542"/>
    <w:rsid w:val="00AA69A5"/>
    <w:rsid w:val="00AF2F1C"/>
    <w:rsid w:val="00C23DCB"/>
    <w:rsid w:val="00CA06FF"/>
    <w:rsid w:val="00E168C3"/>
    <w:rsid w:val="00E26E9D"/>
    <w:rsid w:val="00EA225C"/>
    <w:rsid w:val="00F00ED9"/>
    <w:rsid w:val="00FC5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3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F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2F1C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AF2F1C"/>
    <w:rPr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rsid w:val="00AF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F2F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F2F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F1C"/>
  </w:style>
  <w:style w:type="paragraph" w:styleId="Footer">
    <w:name w:val="footer"/>
    <w:basedOn w:val="Normal"/>
    <w:link w:val="FooterChar"/>
    <w:uiPriority w:val="99"/>
    <w:rsid w:val="00AF2F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F1C"/>
  </w:style>
  <w:style w:type="table" w:styleId="TableGrid">
    <w:name w:val="Table Grid"/>
    <w:basedOn w:val="TableNormal"/>
    <w:uiPriority w:val="59"/>
    <w:rsid w:val="00AA69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2iqfc">
    <w:name w:val="y2iqfc"/>
    <w:basedOn w:val="DefaultParagraphFont"/>
    <w:rsid w:val="00720A01"/>
  </w:style>
  <w:style w:type="paragraph" w:styleId="Title">
    <w:name w:val="Title"/>
    <w:basedOn w:val="Normal"/>
    <w:next w:val="Normal"/>
    <w:link w:val="TitleChar"/>
    <w:uiPriority w:val="10"/>
    <w:qFormat/>
    <w:rsid w:val="00720A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IN" w:eastAsia="en-IN"/>
    </w:rPr>
  </w:style>
  <w:style w:type="character" w:customStyle="1" w:styleId="TitleChar">
    <w:name w:val="Title Char"/>
    <w:basedOn w:val="DefaultParagraphFont"/>
    <w:link w:val="Title"/>
    <w:uiPriority w:val="10"/>
    <w:rsid w:val="00720A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8EC8F-69DC-4D2E-903B-C204ADD81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shaik farooq basha</cp:lastModifiedBy>
  <cp:revision>4</cp:revision>
  <dcterms:created xsi:type="dcterms:W3CDTF">2022-12-08T04:03:00Z</dcterms:created>
  <dcterms:modified xsi:type="dcterms:W3CDTF">2022-12-08T04:46:00Z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cf4b8b655eaa47f1976d3a3f0e9437df</vt:lpwstr>
  </property>
</Properties>
</file>